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AB" w:rsidRPr="0001659E" w:rsidRDefault="00332F51" w:rsidP="00D87FDA">
      <w:pPr>
        <w:jc w:val="right"/>
      </w:pPr>
      <w:r w:rsidRPr="0001659E">
        <w:t>Łódź, dn.4.04</w:t>
      </w:r>
      <w:r w:rsidR="00D87FDA" w:rsidRPr="0001659E">
        <w:t>.2019</w:t>
      </w:r>
      <w:r w:rsidR="007B3DE1" w:rsidRPr="0001659E">
        <w:t>r.</w:t>
      </w:r>
    </w:p>
    <w:p w:rsidR="00FA6EAF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ROZEZNANIE </w:t>
      </w:r>
      <w:r w:rsidR="0037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CENOWE</w:t>
      </w:r>
    </w:p>
    <w:p w:rsidR="0072236A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:</w:t>
      </w:r>
    </w:p>
    <w:p w:rsidR="0072236A" w:rsidRPr="0072236A" w:rsidRDefault="0072236A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9E" w:rsidRPr="0001659E" w:rsidRDefault="0001659E" w:rsidP="0001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przez Zamawiającego w partnerstwie  z </w:t>
      </w:r>
      <w:proofErr w:type="spellStart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WWWCOiT</w:t>
      </w:r>
      <w:proofErr w:type="spellEnd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Kopernika w Łodzi projektu pt.: „Działania  profilaktyczne w kierunku wczesnego wykrywania nowotworu jelita grubego dla mieszkańców województwa łódzkiego Wojewódzkie Wielospecjalistyczne Centrum Onkologii i Traumatologii im. M. Kopernika w Łodzi” o nr RPLD.10.03.03-10-0004/18-00 </w:t>
      </w:r>
    </w:p>
    <w:p w:rsidR="00EB2007" w:rsidRPr="0001659E" w:rsidRDefault="0001659E" w:rsidP="0001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się z prośbą o przedstawienie oferty cenowej na wykonanie zamówienia polegającego na przeprowadzeniu dwóch warsztatów edukacyjnych dla personelu medycznego z placówek POZ</w:t>
      </w:r>
    </w:p>
    <w:p w:rsidR="00DA5389" w:rsidRPr="00DA5389" w:rsidRDefault="00DA5389" w:rsidP="00D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ZAMAWIAJĄCY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 Łódzkie- Łódzki Związek Pracodawców Ochrony Zdrowia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Pilota Stanisława Wigury 9 lok. 6,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90-302 Łódź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7282635976, </w:t>
      </w:r>
    </w:p>
    <w:p w:rsidR="009B3B9D" w:rsidRDefault="009B3B9D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9D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 PROJEKTU</w:t>
      </w:r>
      <w:r w:rsidR="009B3B9D" w:rsidRPr="00FA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689C" w:rsidRPr="00FA689C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 Wielospecjalistyczne Centrum Onkologii i Traumatologii</w:t>
      </w:r>
      <w:r w:rsidR="00664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M. Kopernika w Łodzi</w:t>
      </w: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Pabianicka 62 93-513 Łódź</w:t>
      </w:r>
    </w:p>
    <w:p w:rsid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729-23-45-599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11C" w:rsidRDefault="009B3B9D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664AAB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3B9D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E9511C" w:rsidRDefault="00E9511C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511C" w:rsidRPr="00E9511C" w:rsidRDefault="00E9511C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511C">
        <w:rPr>
          <w:rFonts w:ascii="Times New Roman" w:eastAsia="Times New Roman" w:hAnsi="Times New Roman" w:cs="Times New Roman"/>
          <w:lang w:eastAsia="pl-PL"/>
        </w:rPr>
        <w:t>R</w:t>
      </w:r>
      <w:r w:rsidRPr="00E9511C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usługi przeprowadzenia dwóch warsztatów edukacyjnych dla personelu medycznego z placówek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511C" w:rsidRPr="008F041C" w:rsidRDefault="00E9511C" w:rsidP="00E95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3B9D" w:rsidRDefault="009B3B9D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2236A" w:rsidRPr="0072236A" w:rsidRDefault="0072236A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36A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9B3B9D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  <w:r w:rsidR="00664AA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40265" w:rsidRDefault="009B3B9D" w:rsidP="00664AAB">
      <w:pPr>
        <w:pStyle w:val="Akapitzlist"/>
        <w:tabs>
          <w:tab w:val="left" w:pos="142"/>
        </w:tabs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65">
        <w:rPr>
          <w:rFonts w:ascii="Times New Roman" w:eastAsia="Calibri" w:hAnsi="Times New Roman" w:cs="Times New Roman"/>
          <w:sz w:val="24"/>
          <w:szCs w:val="24"/>
        </w:rPr>
        <w:t>Przedmiotem zamówienia</w:t>
      </w:r>
      <w:r w:rsidR="0072236A" w:rsidRPr="00540265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F40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 xml:space="preserve">wyłonienie osoby, która poprowadzi dwa warsztaty </w:t>
      </w:r>
      <w:r w:rsidR="00664AAB">
        <w:rPr>
          <w:rFonts w:ascii="Times New Roman" w:eastAsia="Calibri" w:hAnsi="Times New Roman" w:cs="Times New Roman"/>
          <w:sz w:val="24"/>
          <w:szCs w:val="24"/>
        </w:rPr>
        <w:br/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>dla personelu medycznego</w:t>
      </w:r>
      <w:r w:rsidR="00F405B1">
        <w:rPr>
          <w:rFonts w:ascii="Times New Roman" w:eastAsia="Calibri" w:hAnsi="Times New Roman" w:cs="Times New Roman"/>
          <w:sz w:val="24"/>
          <w:szCs w:val="24"/>
        </w:rPr>
        <w:t xml:space="preserve"> z placówek POZ</w:t>
      </w:r>
      <w:r w:rsidR="007F3DB2">
        <w:rPr>
          <w:rFonts w:ascii="Times New Roman" w:eastAsia="Calibri" w:hAnsi="Times New Roman" w:cs="Times New Roman"/>
          <w:sz w:val="24"/>
          <w:szCs w:val="24"/>
        </w:rPr>
        <w:t xml:space="preserve"> na temat nowotworów jelita grubego, jego objawów klinicznych</w:t>
      </w:r>
      <w:r w:rsidR="004A3842">
        <w:rPr>
          <w:rFonts w:ascii="Times New Roman" w:eastAsia="Calibri" w:hAnsi="Times New Roman" w:cs="Times New Roman"/>
          <w:sz w:val="24"/>
          <w:szCs w:val="24"/>
        </w:rPr>
        <w:t>,</w:t>
      </w:r>
      <w:r w:rsidR="007F3DB2">
        <w:rPr>
          <w:rFonts w:ascii="Times New Roman" w:eastAsia="Calibri" w:hAnsi="Times New Roman" w:cs="Times New Roman"/>
          <w:sz w:val="24"/>
          <w:szCs w:val="24"/>
        </w:rPr>
        <w:t xml:space="preserve"> sposobów diagnostyki i leczenia</w:t>
      </w:r>
      <w:r w:rsidR="00E95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2E8">
        <w:rPr>
          <w:rFonts w:ascii="Times New Roman" w:eastAsia="Calibri" w:hAnsi="Times New Roman" w:cs="Times New Roman"/>
          <w:sz w:val="24"/>
          <w:szCs w:val="24"/>
        </w:rPr>
        <w:t>(1</w:t>
      </w:r>
      <w:r w:rsidR="00664AAB">
        <w:rPr>
          <w:rFonts w:ascii="Times New Roman" w:eastAsia="Calibri" w:hAnsi="Times New Roman" w:cs="Times New Roman"/>
          <w:sz w:val="24"/>
          <w:szCs w:val="24"/>
        </w:rPr>
        <w:t>w 2019 roku</w:t>
      </w:r>
      <w:r w:rsidR="00B842E8">
        <w:rPr>
          <w:rFonts w:ascii="Times New Roman" w:eastAsia="Calibri" w:hAnsi="Times New Roman" w:cs="Times New Roman"/>
          <w:sz w:val="24"/>
          <w:szCs w:val="24"/>
        </w:rPr>
        <w:t>, 1</w:t>
      </w:r>
      <w:r w:rsidR="00664AAB">
        <w:rPr>
          <w:rFonts w:ascii="Times New Roman" w:eastAsia="Calibri" w:hAnsi="Times New Roman" w:cs="Times New Roman"/>
          <w:sz w:val="24"/>
          <w:szCs w:val="24"/>
        </w:rPr>
        <w:t xml:space="preserve"> w 2020 roku).</w:t>
      </w:r>
      <w:r w:rsidR="004B5583">
        <w:rPr>
          <w:rFonts w:ascii="Times New Roman" w:eastAsia="Calibri" w:hAnsi="Times New Roman" w:cs="Times New Roman"/>
          <w:sz w:val="24"/>
          <w:szCs w:val="24"/>
        </w:rPr>
        <w:t xml:space="preserve"> Każdorazowo warsztat obejmie do 15 osób i będzie trwał 3 godziny.</w:t>
      </w:r>
    </w:p>
    <w:p w:rsidR="00540265" w:rsidRPr="00540265" w:rsidRDefault="00540265" w:rsidP="00664AAB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6A" w:rsidRPr="00540265" w:rsidRDefault="0072236A" w:rsidP="00664AAB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265">
        <w:rPr>
          <w:rFonts w:ascii="Times New Roman" w:eastAsia="Calibri" w:hAnsi="Times New Roman" w:cs="Times New Roman"/>
          <w:b/>
          <w:sz w:val="24"/>
          <w:szCs w:val="24"/>
        </w:rPr>
        <w:t>III. T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ERMIN I MIEJSCERE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ALIZACJI ZADAŃ:</w:t>
      </w: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Przewidywany ter</w:t>
      </w:r>
      <w:r w:rsidR="00D144DF">
        <w:rPr>
          <w:rFonts w:ascii="Times New Roman" w:eastAsia="Calibri" w:hAnsi="Times New Roman" w:cs="Times New Roman"/>
          <w:sz w:val="24"/>
          <w:szCs w:val="24"/>
        </w:rPr>
        <w:t xml:space="preserve">min realizacji </w:t>
      </w:r>
      <w:r w:rsidR="0001659E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D144DF">
        <w:rPr>
          <w:rFonts w:ascii="Times New Roman" w:eastAsia="Calibri" w:hAnsi="Times New Roman" w:cs="Times New Roman"/>
          <w:sz w:val="24"/>
          <w:szCs w:val="24"/>
        </w:rPr>
        <w:t>:</w:t>
      </w:r>
      <w:r w:rsidR="00664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9E">
        <w:rPr>
          <w:rFonts w:ascii="Times New Roman" w:eastAsia="Calibri" w:hAnsi="Times New Roman" w:cs="Times New Roman"/>
          <w:sz w:val="24"/>
          <w:szCs w:val="24"/>
        </w:rPr>
        <w:t xml:space="preserve">II kwartał 2019 i </w:t>
      </w:r>
      <w:proofErr w:type="spellStart"/>
      <w:r w:rsidR="0001659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1659E">
        <w:rPr>
          <w:rFonts w:ascii="Times New Roman" w:eastAsia="Calibri" w:hAnsi="Times New Roman" w:cs="Times New Roman"/>
          <w:sz w:val="24"/>
          <w:szCs w:val="24"/>
        </w:rPr>
        <w:t xml:space="preserve"> kwartał 2020</w:t>
      </w:r>
      <w:r w:rsidR="00D14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Okres realizacji może ulec zmianie w przypadku wprowadzania zmian do projektu.</w:t>
      </w:r>
    </w:p>
    <w:p w:rsidR="00EB2007" w:rsidRDefault="00EB2007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Pr="00243111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Miejsce realizacji zamówienia:</w:t>
      </w:r>
    </w:p>
    <w:p w:rsidR="00243111" w:rsidRDefault="0001659E" w:rsidP="0001659E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Porozumienie Ł</w:t>
      </w:r>
      <w:r w:rsidR="00243111" w:rsidRPr="00243111">
        <w:rPr>
          <w:rFonts w:ascii="Times New Roman" w:eastAsia="Calibri" w:hAnsi="Times New Roman" w:cs="Times New Roman"/>
          <w:sz w:val="24"/>
          <w:szCs w:val="24"/>
        </w:rPr>
        <w:t>ódzkie - ŁZPOZ, 90-302 Łódź,</w:t>
      </w:r>
      <w:r w:rsidR="00B842E8">
        <w:rPr>
          <w:rFonts w:ascii="Times New Roman" w:eastAsia="Calibri" w:hAnsi="Times New Roman" w:cs="Times New Roman"/>
          <w:sz w:val="24"/>
          <w:szCs w:val="24"/>
        </w:rPr>
        <w:br/>
      </w:r>
      <w:r w:rsidR="00EB2007">
        <w:rPr>
          <w:rFonts w:ascii="Times New Roman" w:eastAsia="Calibri" w:hAnsi="Times New Roman" w:cs="Times New Roman"/>
          <w:sz w:val="24"/>
          <w:szCs w:val="24"/>
        </w:rPr>
        <w:t>ul. Wigury 9/6.</w:t>
      </w:r>
    </w:p>
    <w:p w:rsidR="00EB2007" w:rsidRDefault="00EB2007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89C" w:rsidRDefault="0072236A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4B5583">
        <w:rPr>
          <w:rFonts w:ascii="Times New Roman" w:eastAsia="Calibri" w:hAnsi="Times New Roman" w:cs="Times New Roman"/>
          <w:b/>
          <w:sz w:val="24"/>
          <w:szCs w:val="24"/>
        </w:rPr>
        <w:t>OSOBĄ PROWADZĄCĄ WARSZTAT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583">
        <w:rPr>
          <w:rFonts w:ascii="Times New Roman" w:eastAsia="Calibri" w:hAnsi="Times New Roman" w:cs="Times New Roman"/>
          <w:b/>
          <w:sz w:val="24"/>
          <w:szCs w:val="24"/>
        </w:rPr>
        <w:t>MOŻE ZOSTAĆ WYKONAWCA SPEŁNIAJĄCY WARUNEK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A53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236A" w:rsidRPr="004B5583" w:rsidRDefault="00FA689C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583" w:rsidRPr="004B5583">
        <w:rPr>
          <w:rFonts w:ascii="Times New Roman" w:eastAsia="Calibri" w:hAnsi="Times New Roman" w:cs="Times New Roman"/>
          <w:sz w:val="24"/>
          <w:szCs w:val="24"/>
        </w:rPr>
        <w:t>sob</w:t>
      </w:r>
      <w:r w:rsidR="00332F51">
        <w:rPr>
          <w:rFonts w:ascii="Times New Roman" w:eastAsia="Calibri" w:hAnsi="Times New Roman" w:cs="Times New Roman"/>
          <w:sz w:val="24"/>
          <w:szCs w:val="24"/>
        </w:rPr>
        <w:t xml:space="preserve">a z wykształceniem lekarskim, </w:t>
      </w:r>
      <w:r w:rsidR="004B5583" w:rsidRPr="004B5583">
        <w:rPr>
          <w:rFonts w:ascii="Times New Roman" w:eastAsia="Calibri" w:hAnsi="Times New Roman" w:cs="Times New Roman"/>
          <w:sz w:val="24"/>
          <w:szCs w:val="24"/>
        </w:rPr>
        <w:t xml:space="preserve">pielęgniarskim </w:t>
      </w:r>
      <w:r w:rsidR="000B7FBD">
        <w:rPr>
          <w:rFonts w:ascii="Times New Roman" w:eastAsia="Calibri" w:hAnsi="Times New Roman" w:cs="Times New Roman"/>
          <w:sz w:val="24"/>
          <w:szCs w:val="24"/>
        </w:rPr>
        <w:t xml:space="preserve">lub absolwenci kierunku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B7FBD">
        <w:rPr>
          <w:rFonts w:ascii="Times New Roman" w:eastAsia="Calibri" w:hAnsi="Times New Roman" w:cs="Times New Roman"/>
          <w:sz w:val="24"/>
          <w:szCs w:val="24"/>
        </w:rPr>
        <w:t>zdrowie publiczne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111" w:rsidRPr="004B5583" w:rsidRDefault="00243111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9D" w:rsidRPr="009B3B9D" w:rsidRDefault="00315CE1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B3B9D" w:rsidRPr="009B3B9D">
        <w:rPr>
          <w:rFonts w:ascii="Times New Roman" w:eastAsia="Calibri" w:hAnsi="Times New Roman" w:cs="Times New Roman"/>
          <w:b/>
          <w:sz w:val="24"/>
          <w:szCs w:val="24"/>
        </w:rPr>
        <w:t>CEL ROZEZNANIA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 xml:space="preserve"> RYNKU:</w:t>
      </w:r>
    </w:p>
    <w:p w:rsid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Celem przeprowadzenia rozeznania rynku jest ustalenie ceny rynkowej.</w:t>
      </w:r>
    </w:p>
    <w:p w:rsidR="000B7FBD" w:rsidRPr="009B3B9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9D" w:rsidRP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BD"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Pr="009B3B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3111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Zamawiający zastrzega sobie, iż otrzymane w wyniku przeprowadzonego rozeznania oferty nie wiążą Zamawiającego.</w:t>
      </w:r>
    </w:p>
    <w:p w:rsidR="000B7FB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Default="00315CE1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7FBD">
        <w:rPr>
          <w:rFonts w:ascii="Times New Roman" w:eastAsia="Calibri" w:hAnsi="Times New Roman" w:cs="Times New Roman"/>
          <w:b/>
          <w:sz w:val="24"/>
          <w:szCs w:val="24"/>
        </w:rPr>
        <w:t>TERMIN I MI8EJSCE SKŁADANIA OFERT:</w:t>
      </w:r>
    </w:p>
    <w:p w:rsidR="00FA689C" w:rsidRDefault="00FA689C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A" w:rsidRPr="00D87FDA" w:rsidRDefault="00D87FDA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Oferty można składać do </w:t>
      </w:r>
      <w:r w:rsidR="0001659E" w:rsidRPr="0001659E">
        <w:rPr>
          <w:rFonts w:ascii="Times New Roman" w:eastAsia="Calibri" w:hAnsi="Times New Roman" w:cs="Times New Roman"/>
          <w:b/>
          <w:sz w:val="24"/>
          <w:szCs w:val="24"/>
        </w:rPr>
        <w:t>12.04.2019</w:t>
      </w:r>
      <w:r w:rsidR="00716C6E">
        <w:rPr>
          <w:rFonts w:ascii="Times New Roman" w:eastAsia="Calibri" w:hAnsi="Times New Roman" w:cs="Times New Roman"/>
          <w:sz w:val="24"/>
          <w:szCs w:val="24"/>
        </w:rPr>
        <w:t xml:space="preserve"> do godziny 12</w:t>
      </w:r>
      <w:r w:rsidRPr="00D87FDA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D87FDA" w:rsidRDefault="009B3B9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Ww. ofertę  prosimy przesyłać na adres mailowy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B4218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biuro@porozumienielodzkie.pl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pocztą tradycyjną, kurierem lub też dostarczyć</w:t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 osobiście do Biura Partnera Projektu,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Porozumienie Łódzkie- Łódzki Związek Pracodawców Ochrony Zdrowia,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>ul. Pilota Stanisława Wigury 9 lok. 6, 90-302 Łódź</w:t>
      </w:r>
    </w:p>
    <w:p w:rsidR="000B7FBD" w:rsidRPr="00D87FDA" w:rsidRDefault="000B7FB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 KONTAKT:</w:t>
      </w:r>
    </w:p>
    <w:p w:rsidR="0072236A" w:rsidRPr="00D87FD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Dodatkowych informacji udziela Marzena Bielecka pod nr telefonu </w:t>
      </w:r>
      <w:r w:rsidR="009B3B9D">
        <w:rPr>
          <w:rFonts w:ascii="Times New Roman" w:eastAsia="Calibri" w:hAnsi="Times New Roman" w:cs="Times New Roman"/>
          <w:sz w:val="24"/>
          <w:szCs w:val="24"/>
        </w:rPr>
        <w:t>42 673-80-20</w:t>
      </w: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FA689C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D87FDA">
        <w:rPr>
          <w:rFonts w:ascii="Times New Roman" w:eastAsia="Calibri" w:hAnsi="Times New Roman" w:cs="Times New Roman"/>
          <w:sz w:val="24"/>
          <w:szCs w:val="24"/>
        </w:rPr>
        <w:t>adresem email: biuro@porozumienielodzkie.pl.</w:t>
      </w: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DF" w:rsidRDefault="00315CE1" w:rsidP="00315CE1">
      <w:r>
        <w:tab/>
        <w:t xml:space="preserve">             </w:t>
      </w:r>
    </w:p>
    <w:p w:rsidR="000B7FBD" w:rsidRDefault="000B7FBD" w:rsidP="00315CE1"/>
    <w:p w:rsidR="000B7FBD" w:rsidRDefault="000B7FBD" w:rsidP="00315CE1"/>
    <w:p w:rsidR="000B7FBD" w:rsidRDefault="000B7FBD" w:rsidP="00315CE1"/>
    <w:p w:rsidR="000B7FBD" w:rsidRDefault="000B7FBD" w:rsidP="00315CE1"/>
    <w:p w:rsidR="00315CE1" w:rsidRDefault="00315CE1" w:rsidP="00D144DF">
      <w:pPr>
        <w:jc w:val="right"/>
      </w:pPr>
      <w:r>
        <w:t xml:space="preserve">    miejscowość………………………., dnia………………2019</w:t>
      </w:r>
      <w:r w:rsidR="000B7FBD">
        <w:t>r.</w:t>
      </w:r>
    </w:p>
    <w:p w:rsidR="000B7FBD" w:rsidRDefault="000B7FBD" w:rsidP="00D144DF">
      <w:pPr>
        <w:jc w:val="right"/>
      </w:pPr>
    </w:p>
    <w:p w:rsidR="00315CE1" w:rsidRPr="00D642D3" w:rsidRDefault="00315CE1" w:rsidP="00315CE1">
      <w:pPr>
        <w:jc w:val="center"/>
        <w:rPr>
          <w:b/>
        </w:rPr>
      </w:pPr>
      <w:r>
        <w:rPr>
          <w:b/>
        </w:rPr>
        <w:t>OFERTA</w:t>
      </w:r>
    </w:p>
    <w:p w:rsidR="00315CE1" w:rsidRDefault="00315CE1" w:rsidP="00315CE1">
      <w:r>
        <w:t>Nazwa Wykonawcy:…………………………………………...………………………………………………………………………………..</w:t>
      </w:r>
    </w:p>
    <w:p w:rsidR="00315CE1" w:rsidRDefault="00315CE1" w:rsidP="00315CE1">
      <w:r>
        <w:t>Adres siedziby Wykonawcy: ………………………….…………………………………………………………………………………….</w:t>
      </w:r>
    </w:p>
    <w:p w:rsidR="00315CE1" w:rsidRDefault="00315CE1" w:rsidP="00315CE1">
      <w:r>
        <w:t>NIP: ……………………………………………………………………...……………………………………………………………………………</w:t>
      </w:r>
    </w:p>
    <w:p w:rsidR="00315CE1" w:rsidRDefault="00315CE1" w:rsidP="00315CE1">
      <w:r>
        <w:t>tel./fax/Adres www/adres e-mail: ………………………..……………………………………………..……………………………………………………………………………………</w:t>
      </w:r>
    </w:p>
    <w:p w:rsidR="00315CE1" w:rsidRDefault="00315CE1" w:rsidP="00315CE1">
      <w:pPr>
        <w:jc w:val="both"/>
      </w:pPr>
      <w:r>
        <w:t xml:space="preserve">W odpowiedzi na zamówienie dotyczące usługi </w:t>
      </w:r>
      <w:r w:rsidR="00DA5389">
        <w:t>………………………</w:t>
      </w:r>
      <w:r w:rsidRPr="00E04F94">
        <w:t xml:space="preserve"> </w:t>
      </w:r>
      <w:r>
        <w:t xml:space="preserve">w projekcie  „Działania  profilaktyczne w kierunku wczesnego wykrywania nowotworu jelita grubego dla mieszkańców województwa łódzkiego  Wojewódzkie Wielospecjalistyczne Centrum Onkologii i Traumatologii im. M. Kopernika w Łodzi” </w:t>
      </w:r>
    </w:p>
    <w:p w:rsidR="00315CE1" w:rsidRDefault="00315CE1" w:rsidP="00315CE1">
      <w:r>
        <w:t xml:space="preserve">oferuję kwotę brutto za </w:t>
      </w:r>
      <w:r w:rsidR="00DA5389">
        <w:t>……………</w:t>
      </w:r>
      <w:r w:rsidR="000B2F68">
        <w:t>………</w:t>
      </w:r>
      <w:r w:rsidR="00DA5389">
        <w:t>…..</w:t>
      </w:r>
      <w:r>
        <w:t xml:space="preserve"> .</w:t>
      </w:r>
    </w:p>
    <w:tbl>
      <w:tblPr>
        <w:tblW w:w="97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3402"/>
        <w:gridCol w:w="3119"/>
      </w:tblGrid>
      <w:tr w:rsidR="00315CE1" w:rsidRPr="00ED5CF1" w:rsidTr="006432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Pr="00ED5CF1" w:rsidRDefault="00315CE1" w:rsidP="00624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315CE1" w:rsidRPr="00ED5CF1" w:rsidTr="006432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315CE1" w:rsidRDefault="00315CE1" w:rsidP="006432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5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brutto w PLN</w:t>
            </w:r>
          </w:p>
          <w:p w:rsidR="00315CE1" w:rsidRPr="00315CE1" w:rsidRDefault="006432BF" w:rsidP="006432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zawiera </w:t>
            </w:r>
            <w:r w:rsidR="00315CE1" w:rsidRPr="00315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wszystkie koszty wykonania usługi</w:t>
            </w:r>
          </w:p>
          <w:p w:rsidR="00315CE1" w:rsidRPr="00ED5CF1" w:rsidRDefault="00315CE1" w:rsidP="006432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narzuty na cenę (koszty wynagrodzenia, jeśli dotyczy – podatek od towarów i usług, niezbędne obciążenia publicznoprawne, podatki, składki ZUS, w tym składki ZUS opłacane przez Zamawiającego tzw. „pochodne”</w:t>
            </w:r>
            <w:r w:rsidR="000B2F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15C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 wynagrodzenia</w:t>
            </w:r>
            <w:r w:rsidR="006432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315CE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5C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brutto w PLN słownie</w:t>
            </w:r>
          </w:p>
        </w:tc>
      </w:tr>
      <w:tr w:rsidR="00315CE1" w:rsidRPr="00ED5CF1" w:rsidTr="006432BF">
        <w:trPr>
          <w:trHeight w:val="8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Oferowana </w:t>
            </w: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15CE1" w:rsidRPr="00D144DF" w:rsidRDefault="00DA5389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  <w:r w:rsidR="000B2F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Default="00315CE1" w:rsidP="00624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CE1" w:rsidRPr="00ED5CF1" w:rsidRDefault="00315CE1" w:rsidP="00624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315CE1" w:rsidRPr="00ED5CF1" w:rsidTr="006432BF">
        <w:trPr>
          <w:trHeight w:val="296"/>
        </w:trPr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Pr="00D144DF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4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 – wyrażona w % - jeśli dotyczy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5CE1" w:rsidRPr="00ED5CF1" w:rsidRDefault="00315CE1" w:rsidP="00624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CE1" w:rsidRDefault="00315CE1" w:rsidP="00315CE1">
      <w:pPr>
        <w:jc w:val="right"/>
      </w:pPr>
      <w:r>
        <w:t>……………………………………</w:t>
      </w:r>
    </w:p>
    <w:p w:rsidR="0072236A" w:rsidRPr="00D83549" w:rsidRDefault="00315CE1" w:rsidP="00204E95">
      <w:pPr>
        <w:jc w:val="right"/>
        <w:rPr>
          <w:sz w:val="32"/>
          <w:szCs w:val="32"/>
        </w:rPr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  <w:bookmarkStart w:id="0" w:name="_GoBack"/>
      <w:bookmarkEnd w:id="0"/>
    </w:p>
    <w:sectPr w:rsidR="0072236A" w:rsidRPr="00D83549" w:rsidSect="00DB38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8" w:rsidRDefault="00C322F8" w:rsidP="00EE2797">
      <w:pPr>
        <w:spacing w:after="0" w:line="240" w:lineRule="auto"/>
      </w:pPr>
      <w:r>
        <w:separator/>
      </w:r>
    </w:p>
  </w:endnote>
  <w:endnote w:type="continuationSeparator" w:id="0">
    <w:p w:rsidR="00C322F8" w:rsidRDefault="00C322F8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97" w:rsidRDefault="00D83549">
    <w:pPr>
      <w:pStyle w:val="Stopka"/>
    </w:pPr>
    <w:r>
      <w:rPr>
        <w:noProof/>
        <w:lang w:eastAsia="pl-PL"/>
      </w:rPr>
      <w:drawing>
        <wp:inline distT="0" distB="0" distL="0" distR="0">
          <wp:extent cx="1971675" cy="342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4782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8" w:rsidRDefault="00C322F8" w:rsidP="00EE2797">
      <w:pPr>
        <w:spacing w:after="0" w:line="240" w:lineRule="auto"/>
      </w:pPr>
      <w:r>
        <w:separator/>
      </w:r>
    </w:p>
  </w:footnote>
  <w:footnote w:type="continuationSeparator" w:id="0">
    <w:p w:rsidR="00C322F8" w:rsidRDefault="00C322F8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97" w:rsidRDefault="00EE2797">
    <w:pPr>
      <w:pStyle w:val="Nagwek"/>
    </w:pPr>
    <w:r>
      <w:rPr>
        <w:noProof/>
        <w:lang w:eastAsia="pl-PL"/>
      </w:rPr>
      <w:drawing>
        <wp:inline distT="0" distB="0" distL="0" distR="0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  <w:r w:rsidR="00C0238A">
      <w:rPr>
        <w:spacing w:val="-4"/>
        <w:sz w:val="16"/>
        <w:szCs w:val="16"/>
      </w:rPr>
      <w:t xml:space="preserve">o nr </w:t>
    </w:r>
    <w:r w:rsidR="00C0238A" w:rsidRPr="00C0238A">
      <w:rPr>
        <w:spacing w:val="-4"/>
        <w:sz w:val="16"/>
        <w:szCs w:val="16"/>
      </w:rPr>
      <w:t>RPLD.10.03.03-10-0004/18-00</w:t>
    </w:r>
  </w:p>
  <w:p w:rsidR="00EE2797" w:rsidRPr="0088533A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EE2797" w:rsidRDefault="00EE2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E8"/>
    <w:multiLevelType w:val="hybridMultilevel"/>
    <w:tmpl w:val="CDD29F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99F"/>
    <w:multiLevelType w:val="hybridMultilevel"/>
    <w:tmpl w:val="AF223B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B6610"/>
    <w:multiLevelType w:val="hybridMultilevel"/>
    <w:tmpl w:val="5178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13588"/>
    <w:multiLevelType w:val="hybridMultilevel"/>
    <w:tmpl w:val="9E5EE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9A8"/>
    <w:multiLevelType w:val="hybridMultilevel"/>
    <w:tmpl w:val="2AE62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3F90"/>
    <w:multiLevelType w:val="hybridMultilevel"/>
    <w:tmpl w:val="EA820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315"/>
    <w:multiLevelType w:val="hybridMultilevel"/>
    <w:tmpl w:val="35D2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1B3C"/>
    <w:multiLevelType w:val="hybridMultilevel"/>
    <w:tmpl w:val="21DEA788"/>
    <w:lvl w:ilvl="0" w:tplc="22580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777567"/>
    <w:multiLevelType w:val="hybridMultilevel"/>
    <w:tmpl w:val="A68A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537B"/>
    <w:multiLevelType w:val="hybridMultilevel"/>
    <w:tmpl w:val="106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1659E"/>
    <w:rsid w:val="000B2F68"/>
    <w:rsid w:val="000B7FBD"/>
    <w:rsid w:val="00136CAB"/>
    <w:rsid w:val="00164FFD"/>
    <w:rsid w:val="00180051"/>
    <w:rsid w:val="00204E95"/>
    <w:rsid w:val="00224648"/>
    <w:rsid w:val="00243111"/>
    <w:rsid w:val="003133C0"/>
    <w:rsid w:val="00315CE1"/>
    <w:rsid w:val="00332F51"/>
    <w:rsid w:val="00371346"/>
    <w:rsid w:val="00386B71"/>
    <w:rsid w:val="00413AA1"/>
    <w:rsid w:val="00431ED6"/>
    <w:rsid w:val="00443A78"/>
    <w:rsid w:val="004A3842"/>
    <w:rsid w:val="004B5583"/>
    <w:rsid w:val="00523018"/>
    <w:rsid w:val="00540265"/>
    <w:rsid w:val="005609FC"/>
    <w:rsid w:val="006432BF"/>
    <w:rsid w:val="00664AAB"/>
    <w:rsid w:val="00676500"/>
    <w:rsid w:val="00710162"/>
    <w:rsid w:val="00716C6E"/>
    <w:rsid w:val="0072236A"/>
    <w:rsid w:val="00750BD6"/>
    <w:rsid w:val="0075756F"/>
    <w:rsid w:val="007B3DE1"/>
    <w:rsid w:val="007F3DB2"/>
    <w:rsid w:val="008F041C"/>
    <w:rsid w:val="009408DA"/>
    <w:rsid w:val="00970F33"/>
    <w:rsid w:val="009B3B9D"/>
    <w:rsid w:val="009E1C15"/>
    <w:rsid w:val="00B14A56"/>
    <w:rsid w:val="00B842E8"/>
    <w:rsid w:val="00BC1559"/>
    <w:rsid w:val="00C0238A"/>
    <w:rsid w:val="00C322F8"/>
    <w:rsid w:val="00CA2B97"/>
    <w:rsid w:val="00D144DF"/>
    <w:rsid w:val="00D22BD2"/>
    <w:rsid w:val="00D600C6"/>
    <w:rsid w:val="00D83549"/>
    <w:rsid w:val="00D87FDA"/>
    <w:rsid w:val="00DA5389"/>
    <w:rsid w:val="00DB3874"/>
    <w:rsid w:val="00E16F36"/>
    <w:rsid w:val="00E9511C"/>
    <w:rsid w:val="00EB2007"/>
    <w:rsid w:val="00EE2797"/>
    <w:rsid w:val="00F02D8E"/>
    <w:rsid w:val="00F405B1"/>
    <w:rsid w:val="00F94A1D"/>
    <w:rsid w:val="00FA689C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ozumienie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3</cp:revision>
  <cp:lastPrinted>2019-01-22T08:26:00Z</cp:lastPrinted>
  <dcterms:created xsi:type="dcterms:W3CDTF">2019-04-04T09:24:00Z</dcterms:created>
  <dcterms:modified xsi:type="dcterms:W3CDTF">2019-07-24T08:29:00Z</dcterms:modified>
</cp:coreProperties>
</file>