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7279" w14:textId="77777777" w:rsidR="00B85EC8" w:rsidRPr="000E404D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Załącznik nr 1</w:t>
      </w:r>
      <w:r w:rsidR="00816DE7" w:rsidRPr="000E404D">
        <w:rPr>
          <w:rFonts w:ascii="Calibri Light" w:hAnsi="Calibri Light" w:cs="Calibri Light"/>
        </w:rPr>
        <w:t>.</w:t>
      </w:r>
      <w:r w:rsidR="00CD27F5" w:rsidRPr="000E404D">
        <w:rPr>
          <w:rFonts w:ascii="Calibri Light" w:hAnsi="Calibri Light" w:cs="Calibri Light"/>
        </w:rPr>
        <w:t>6</w:t>
      </w:r>
    </w:p>
    <w:p w14:paraId="724E3C6F" w14:textId="77777777" w:rsidR="00B85EC8" w:rsidRPr="000E404D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0E404D">
        <w:rPr>
          <w:rFonts w:ascii="Calibri Light" w:hAnsi="Calibri Light" w:cs="Calibri Light"/>
          <w:b/>
        </w:rPr>
        <w:t xml:space="preserve">FORMULARZ OFERTOWY – PAKIET </w:t>
      </w:r>
      <w:r w:rsidR="00CD27F5" w:rsidRPr="000E404D">
        <w:rPr>
          <w:rFonts w:ascii="Calibri Light" w:hAnsi="Calibri Light" w:cs="Calibri Light"/>
          <w:b/>
        </w:rPr>
        <w:t>6</w:t>
      </w:r>
    </w:p>
    <w:p w14:paraId="3E715C2B" w14:textId="77777777" w:rsidR="00B85EC8" w:rsidRPr="000E404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1DE9C28D" w14:textId="77777777" w:rsidR="00B85EC8" w:rsidRPr="000E404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2BD96866" w14:textId="77777777" w:rsidR="00B85EC8" w:rsidRPr="000E404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4E86EE57" w14:textId="77777777" w:rsidR="00B85EC8" w:rsidRPr="000E404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29725EEA" w14:textId="77777777" w:rsidR="00B85EC8" w:rsidRPr="000E404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23B012A6" w14:textId="77777777" w:rsidR="00B85EC8" w:rsidRPr="000E404D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34C82367" w14:textId="77777777" w:rsidR="00B85EC8" w:rsidRPr="000E404D" w:rsidRDefault="00B85EC8" w:rsidP="00B85EC8">
      <w:pPr>
        <w:contextualSpacing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  <w:b/>
        </w:rPr>
        <w:t xml:space="preserve">W </w:t>
      </w:r>
      <w:r w:rsidRPr="000E404D">
        <w:rPr>
          <w:rFonts w:ascii="Calibri Light" w:eastAsia="Calibri" w:hAnsi="Calibri Light" w:cs="Calibri Light"/>
          <w:b/>
        </w:rPr>
        <w:t>odpowiedzi</w:t>
      </w:r>
      <w:r w:rsidRPr="000E404D">
        <w:rPr>
          <w:rFonts w:ascii="Calibri Light" w:hAnsi="Calibri Light" w:cs="Calibri Light"/>
          <w:b/>
        </w:rPr>
        <w:t xml:space="preserve"> na </w:t>
      </w:r>
      <w:r w:rsidR="005832D8" w:rsidRPr="000E404D">
        <w:rPr>
          <w:rFonts w:ascii="Calibri Light" w:hAnsi="Calibri Light" w:cs="Calibri Light"/>
          <w:b/>
        </w:rPr>
        <w:t>Zapytanie</w:t>
      </w:r>
      <w:r w:rsidRPr="000E404D">
        <w:rPr>
          <w:rFonts w:ascii="Calibri Light" w:hAnsi="Calibri Light" w:cs="Calibri Light"/>
          <w:b/>
        </w:rPr>
        <w:t xml:space="preserve"> zamówieniu na dostawę środków</w:t>
      </w:r>
      <w:r w:rsidR="005832D8" w:rsidRPr="000E404D">
        <w:rPr>
          <w:rFonts w:ascii="Calibri Light" w:hAnsi="Calibri Light" w:cs="Calibri Light"/>
          <w:b/>
        </w:rPr>
        <w:t>:</w:t>
      </w:r>
      <w:r w:rsidRPr="000E404D">
        <w:rPr>
          <w:rFonts w:ascii="Calibri Light" w:hAnsi="Calibri Light" w:cs="Calibri Light"/>
          <w:b/>
        </w:rPr>
        <w:t xml:space="preserve">  </w:t>
      </w:r>
    </w:p>
    <w:p w14:paraId="7D02E9A0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73C99CB4" w14:textId="77777777" w:rsidR="00B85EC8" w:rsidRPr="000E404D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0E404D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0E404D">
        <w:rPr>
          <w:rFonts w:ascii="Calibri Light" w:hAnsi="Calibri Light" w:cs="Calibri Light"/>
          <w:b/>
        </w:rPr>
        <w:t>Zapytaniu</w:t>
      </w:r>
      <w:r w:rsidRPr="000E404D">
        <w:rPr>
          <w:rFonts w:ascii="Calibri Light" w:hAnsi="Calibri Light" w:cs="Calibri Light"/>
          <w:b/>
        </w:rPr>
        <w:t xml:space="preserve">  za:</w:t>
      </w:r>
    </w:p>
    <w:p w14:paraId="188D8FB7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09CF2FBB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0E404D">
        <w:rPr>
          <w:rFonts w:ascii="Calibri Light" w:hAnsi="Calibri Light" w:cs="Calibri Light"/>
          <w:b/>
        </w:rPr>
        <w:t xml:space="preserve"> cenę jednostkową brutto:</w:t>
      </w:r>
    </w:p>
    <w:p w14:paraId="6C66E103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056"/>
        <w:gridCol w:w="1922"/>
        <w:gridCol w:w="1366"/>
        <w:gridCol w:w="1922"/>
      </w:tblGrid>
      <w:tr w:rsidR="005832D8" w:rsidRPr="000E404D" w14:paraId="646A9058" w14:textId="77777777" w:rsidTr="00CD27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41D32641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C6F5052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5694949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32D33C9" w14:textId="77777777" w:rsidR="005832D8" w:rsidRPr="000E404D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18287DB0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0E404D" w14:paraId="7DF3D78D" w14:textId="77777777" w:rsidTr="00CD27F5">
        <w:trPr>
          <w:jc w:val="center"/>
        </w:trPr>
        <w:tc>
          <w:tcPr>
            <w:tcW w:w="1596" w:type="dxa"/>
          </w:tcPr>
          <w:p w14:paraId="67305DC7" w14:textId="77777777" w:rsidR="005832D8" w:rsidRPr="000E404D" w:rsidRDefault="00CD27F5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0E404D">
              <w:rPr>
                <w:rFonts w:ascii="Calibri Light" w:hAnsi="Calibri Light" w:cs="Calibri Light"/>
                <w:b/>
                <w:bCs/>
                <w:szCs w:val="20"/>
              </w:rPr>
              <w:t>FARTUCHY CHIRURGICZNE</w:t>
            </w:r>
          </w:p>
        </w:tc>
        <w:tc>
          <w:tcPr>
            <w:tcW w:w="2056" w:type="dxa"/>
          </w:tcPr>
          <w:p w14:paraId="458A8504" w14:textId="77777777" w:rsidR="005832D8" w:rsidRPr="000E404D" w:rsidRDefault="000E404D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0E404D">
              <w:rPr>
                <w:rFonts w:ascii="Calibri Light" w:hAnsi="Calibri Light" w:cs="Calibri Light"/>
                <w:b/>
              </w:rPr>
              <w:t>Szt.</w:t>
            </w:r>
          </w:p>
        </w:tc>
        <w:tc>
          <w:tcPr>
            <w:tcW w:w="1922" w:type="dxa"/>
          </w:tcPr>
          <w:p w14:paraId="6E1DCF9B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08B24F65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3B9C8054" w14:textId="77777777" w:rsidR="005832D8" w:rsidRPr="000E404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0EA12F8A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58A98996" w14:textId="77777777" w:rsidR="00B85EC8" w:rsidRPr="000E404D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Oferując dostawę asortymentu: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0E404D" w14:paraId="7CA21B7E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B103221" w14:textId="77777777" w:rsidR="00B85EC8" w:rsidRPr="000E404D" w:rsidRDefault="00B85EC8" w:rsidP="00CD27F5">
            <w:pPr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CD27F5" w:rsidRPr="000E404D">
              <w:rPr>
                <w:rFonts w:ascii="Calibri Light" w:hAnsi="Calibri Light" w:cs="Calibri Light"/>
                <w:b/>
                <w:bCs/>
                <w:szCs w:val="20"/>
              </w:rPr>
              <w:t>6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76018BF" w14:textId="77777777" w:rsidR="00B85EC8" w:rsidRPr="000E404D" w:rsidRDefault="00CD27F5" w:rsidP="00412C56">
            <w:pPr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  <w:b/>
                <w:bCs/>
                <w:szCs w:val="20"/>
              </w:rPr>
              <w:t>FARTUCHY CHIRURGICZNE</w:t>
            </w:r>
          </w:p>
        </w:tc>
      </w:tr>
      <w:tr w:rsidR="00B85EC8" w:rsidRPr="000E404D" w14:paraId="0A28A702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7205B53E" w14:textId="77777777" w:rsidR="00B85EC8" w:rsidRPr="000E404D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0E404D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6007111E" w14:textId="77777777" w:rsidR="00B85EC8" w:rsidRPr="000E404D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0E404D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549BBBE9" w14:textId="77777777" w:rsidR="00B85EC8" w:rsidRPr="000E404D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7584BEB8" w14:textId="77777777" w:rsidR="00B85EC8" w:rsidRPr="000E404D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0E404D">
        <w:rPr>
          <w:rFonts w:ascii="Calibri Light" w:hAnsi="Calibri Light" w:cs="Calibri Light"/>
        </w:rPr>
        <w:t>O cechach:</w:t>
      </w:r>
      <w:r w:rsidR="000E404D" w:rsidRPr="000E404D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CD27F5" w:rsidRPr="000E404D" w14:paraId="3D89C3F4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A53" w14:textId="77777777" w:rsidR="00CD27F5" w:rsidRPr="000E404D" w:rsidRDefault="00CD27F5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0D6" w14:textId="77777777" w:rsidR="00CD27F5" w:rsidRPr="000E404D" w:rsidRDefault="00CD27F5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B6F" w14:textId="77777777" w:rsidR="00CD27F5" w:rsidRPr="000E404D" w:rsidRDefault="00CD27F5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259FF7C8" w14:textId="77777777" w:rsidR="00CD27F5" w:rsidRPr="000E404D" w:rsidRDefault="00CD27F5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107" w14:textId="77777777" w:rsidR="00CD27F5" w:rsidRPr="000E404D" w:rsidRDefault="00CD27F5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CD27F5" w:rsidRPr="000E404D" w14:paraId="6E8ECEF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3A22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A07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Pełnobarierowy</w:t>
            </w:r>
            <w:proofErr w:type="spellEnd"/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fartuch chirurgiczny; jednorazowy.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C29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722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1CBD790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B0B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E1F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Wykonany z wielowarstwowej  włókniny.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F1B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277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603D24B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4E3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168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Rękaw wykończony elastycznym mankietem z dzianiny.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ED90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B6E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0B4031E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9F4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C56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Tylne części fartucha zachodzące na siebie; zapięcie typu rzep/przylepiec w okolicy karku.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1002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04B9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6E15A0F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5F22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AA0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Wyposażony w 2 troki zewnętrzne i 2 troki wewnętrzne.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CB5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AC3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483A6652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3BF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582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Wykonany z materiału oddychającego i paroprzepuszczalnego; niepalnego; niepylącego; nie zawierającego lateksu.***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E04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655D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020C277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20D9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DC22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0E404D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dyrektywą  medyczną 93/42/EWG lub dyrektywą (UE)2017/745.***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9C8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E53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5FFD808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AF04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6AB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  <w:bCs/>
              </w:rPr>
            </w:pPr>
            <w:r w:rsidRPr="000E404D">
              <w:rPr>
                <w:rFonts w:ascii="Calibri Light" w:hAnsi="Calibri Light" w:cs="Calibri Light"/>
                <w:bCs/>
              </w:rPr>
              <w:t>Spełniający normę PE-EN 13795 lub normę równoważną.**</w:t>
            </w:r>
            <w:r w:rsidRPr="000E404D"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347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684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1B3BDDF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206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140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Spełniający normy </w:t>
            </w:r>
            <w:r w:rsidRPr="000E404D">
              <w:rPr>
                <w:rFonts w:ascii="Calibri Light" w:hAnsi="Calibri Light" w:cs="Calibri Light"/>
                <w:bCs/>
              </w:rPr>
              <w:t xml:space="preserve">PN-EN ISO 22610:2007 - Obłożenia chirurgiczne, fartuchy chirurgiczne i odzież dla bloków operacyjnych, stosowane jako wyroby medyczne dla pacjentów, personelu medycznego i wyposażenia -- Metoda wyznaczania odporności na przenikanie bakterii na mokro </w:t>
            </w:r>
            <w:r w:rsidRPr="000E404D">
              <w:rPr>
                <w:rFonts w:ascii="Calibri Light" w:hAnsi="Calibri Light" w:cs="Calibri Light"/>
              </w:rPr>
              <w:t>lub  spełniająca normę równoważną.***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29F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698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6785B34C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19B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394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  <w:bCs/>
              </w:rPr>
              <w:t xml:space="preserve">Spełniający normy PN-EN ISO 22612:2006 - Odzież chroniąca przed czynnikami infekcyjnymi -- Metoda badania odporności na przenikanie drobnoustrojów na sucho </w:t>
            </w:r>
            <w:r w:rsidRPr="000E404D">
              <w:rPr>
                <w:rFonts w:ascii="Calibri Light" w:hAnsi="Calibri Light" w:cs="Calibri Light"/>
              </w:rPr>
              <w:t xml:space="preserve"> </w:t>
            </w:r>
            <w:r w:rsidRPr="000E404D">
              <w:rPr>
                <w:rFonts w:ascii="Calibri Light" w:hAnsi="Calibri Light" w:cs="Calibri Light"/>
                <w:bCs/>
              </w:rPr>
              <w:t>lub  spełniająca normę równoważną.**</w:t>
            </w:r>
            <w:r w:rsidRPr="000E404D"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0A9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2D0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74B6927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D5E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210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Odporny na  przenikanie skażonej cieczy pod wpływem ciśnienia hydrostatycznego  - klasa 4 i wyższa (wg normy EN 14126 lub równoważnej).***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B27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1FB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77D9659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E157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79EF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Odporny na przenikanie czynników infekcyjnych pod wpływem mechanicznego kontaktu z substancjami zawierającymi skażone ciecze – klasa 4 i wyższa (wg normy  EN 14126 lub równoważnej ). 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98F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494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494FC85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E1A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0B5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Odporny na przenikanie skażonych ciekłych aerozoli – klasa 2 i wyższa (wg normy  EN 14126 lub równoważnej).***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3DB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C2D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30D0177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739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73C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Dopuszcza się, aby odzież ochronna spełniała  wymagania jednego z następujących dokumentów: </w:t>
            </w:r>
          </w:p>
          <w:p w14:paraId="37ADA51C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ISO 22609:2004 (norma międzynarodowa), JIS T 8122:2015 (Japonia), ANSI/AAMI PB70:2012 (USA), ASTM F2407 - 06(2013)e1 (USA), NFPA 1999 (2018) (USA), GB 19082-2009 (Chiny).***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49F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C3E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65BD0BA2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E06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9B1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Oznakowany znakiem CE.***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926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C72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CD27F5" w:rsidRPr="000E404D" w14:paraId="2E3C02E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4DD" w14:textId="77777777" w:rsidR="00CD27F5" w:rsidRPr="000E404D" w:rsidRDefault="00CD27F5" w:rsidP="00CD27F5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20D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Rozmiary: </w:t>
            </w:r>
          </w:p>
          <w:p w14:paraId="5F70A64D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   S -  5,7%  ilości w pakiecie, </w:t>
            </w:r>
          </w:p>
          <w:p w14:paraId="7FA8C00B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 M -  50%   ilości w pakiecie, </w:t>
            </w:r>
          </w:p>
          <w:p w14:paraId="07DC71AB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    L - 30%   ilości w pakiecie , </w:t>
            </w:r>
          </w:p>
          <w:p w14:paraId="2F01506A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 xml:space="preserve">  XL - 5,9%   ilości w pakiecie,  </w:t>
            </w:r>
          </w:p>
          <w:p w14:paraId="6076BB30" w14:textId="77777777" w:rsidR="00CD27F5" w:rsidRPr="000E404D" w:rsidRDefault="00CD27F5" w:rsidP="001006A6">
            <w:pPr>
              <w:pStyle w:val="Bezodstpw"/>
              <w:rPr>
                <w:rFonts w:ascii="Calibri Light" w:hAnsi="Calibri Light" w:cs="Calibri Light"/>
              </w:rPr>
            </w:pPr>
            <w:r w:rsidRPr="000E404D">
              <w:rPr>
                <w:rFonts w:ascii="Calibri Light" w:hAnsi="Calibri Light" w:cs="Calibri Light"/>
              </w:rPr>
              <w:t>XXL - 8,4%   ilości w pakiecie.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19F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ACA" w14:textId="77777777" w:rsidR="00CD27F5" w:rsidRPr="000E404D" w:rsidRDefault="00CD27F5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4F484ADB" w14:textId="77777777" w:rsidR="00CD27F5" w:rsidRPr="000E404D" w:rsidRDefault="00CD27F5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236CA5D4" w14:textId="77777777" w:rsidR="000E404D" w:rsidRPr="00CF02A6" w:rsidRDefault="000E404D" w:rsidP="000E404D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1A226992" w14:textId="77777777" w:rsidR="000E404D" w:rsidRPr="00CF02A6" w:rsidRDefault="000E404D" w:rsidP="000E404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3538B851" w14:textId="77777777" w:rsidR="000E404D" w:rsidRPr="00CF02A6" w:rsidRDefault="000E404D" w:rsidP="000E404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5C03D0B1" w14:textId="77777777" w:rsidR="000E404D" w:rsidRPr="00CF02A6" w:rsidRDefault="000E404D" w:rsidP="000E404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lastRenderedPageBreak/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196A0B44" w14:textId="77777777" w:rsidR="000E404D" w:rsidRPr="00CF02A6" w:rsidRDefault="000E404D" w:rsidP="000E404D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143EF7F0" w14:textId="77777777" w:rsidR="000E404D" w:rsidRPr="00CF02A6" w:rsidRDefault="000E404D" w:rsidP="000E404D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4EBA698F" w14:textId="77777777" w:rsidR="000E404D" w:rsidRPr="00CF02A6" w:rsidRDefault="000E404D" w:rsidP="000E404D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607075B4" w14:textId="77777777" w:rsidR="000E404D" w:rsidRPr="00CF02A6" w:rsidRDefault="000E404D" w:rsidP="000E404D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556063AA" w14:textId="77777777" w:rsidR="000E404D" w:rsidRPr="00CF02A6" w:rsidRDefault="000E404D" w:rsidP="000E404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6DDC5276" w14:textId="77777777" w:rsidR="000E404D" w:rsidRPr="00CF02A6" w:rsidRDefault="000E404D" w:rsidP="000E404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385473AD" w14:textId="77777777" w:rsidR="000E404D" w:rsidRPr="00CF02A6" w:rsidRDefault="000E404D" w:rsidP="000E404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1AE6829A" w14:textId="77777777" w:rsidR="000E404D" w:rsidRPr="00CF02A6" w:rsidRDefault="000E404D" w:rsidP="000E404D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182CFDC1" w14:textId="77777777" w:rsidR="00144ABA" w:rsidRPr="000E404D" w:rsidRDefault="00144ABA" w:rsidP="000E404D">
      <w:pPr>
        <w:jc w:val="both"/>
        <w:rPr>
          <w:rFonts w:ascii="Calibri Light" w:eastAsia="Calibri" w:hAnsi="Calibri Light" w:cs="Calibri Light"/>
        </w:rPr>
      </w:pPr>
    </w:p>
    <w:sectPr w:rsidR="00144ABA" w:rsidRPr="000E404D" w:rsidSect="000E404D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0B3C" w14:textId="77777777" w:rsidR="00320E10" w:rsidRDefault="00320E10" w:rsidP="00F86137">
      <w:pPr>
        <w:spacing w:after="0" w:line="240" w:lineRule="auto"/>
      </w:pPr>
      <w:r>
        <w:separator/>
      </w:r>
    </w:p>
  </w:endnote>
  <w:endnote w:type="continuationSeparator" w:id="0">
    <w:p w14:paraId="70A888C8" w14:textId="77777777" w:rsidR="00320E10" w:rsidRDefault="00320E10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4801"/>
      <w:docPartObj>
        <w:docPartGallery w:val="Page Numbers (Bottom of Page)"/>
        <w:docPartUnique/>
      </w:docPartObj>
    </w:sdtPr>
    <w:sdtEndPr/>
    <w:sdtContent>
      <w:p w14:paraId="43AF7B6A" w14:textId="77777777" w:rsidR="000E404D" w:rsidRDefault="000E4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F8">
          <w:rPr>
            <w:noProof/>
          </w:rPr>
          <w:t>3</w:t>
        </w:r>
        <w:r>
          <w:fldChar w:fldCharType="end"/>
        </w:r>
      </w:p>
    </w:sdtContent>
  </w:sdt>
  <w:p w14:paraId="3E1E69C6" w14:textId="77777777" w:rsidR="000E404D" w:rsidRDefault="000E4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E6EE" w14:textId="77777777" w:rsidR="00320E10" w:rsidRDefault="00320E10" w:rsidP="00F86137">
      <w:pPr>
        <w:spacing w:after="0" w:line="240" w:lineRule="auto"/>
      </w:pPr>
      <w:r>
        <w:separator/>
      </w:r>
    </w:p>
  </w:footnote>
  <w:footnote w:type="continuationSeparator" w:id="0">
    <w:p w14:paraId="7EF0DB2F" w14:textId="77777777" w:rsidR="00320E10" w:rsidRDefault="00320E10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031E" w14:textId="77777777" w:rsidR="000E404D" w:rsidRDefault="000E404D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31BB4815" wp14:editId="78C9169B">
          <wp:extent cx="5760720" cy="87185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0E404D"/>
    <w:rsid w:val="00144ABA"/>
    <w:rsid w:val="0027700F"/>
    <w:rsid w:val="002A48BE"/>
    <w:rsid w:val="00320E10"/>
    <w:rsid w:val="00494AF8"/>
    <w:rsid w:val="004A7942"/>
    <w:rsid w:val="004E78D9"/>
    <w:rsid w:val="00500DEA"/>
    <w:rsid w:val="00527708"/>
    <w:rsid w:val="00555E37"/>
    <w:rsid w:val="005832D8"/>
    <w:rsid w:val="006B6AA6"/>
    <w:rsid w:val="00816DE7"/>
    <w:rsid w:val="009A2205"/>
    <w:rsid w:val="00A351FB"/>
    <w:rsid w:val="00A57658"/>
    <w:rsid w:val="00B529F9"/>
    <w:rsid w:val="00B85EC8"/>
    <w:rsid w:val="00BB5CAD"/>
    <w:rsid w:val="00C325C2"/>
    <w:rsid w:val="00C85F32"/>
    <w:rsid w:val="00CD27F5"/>
    <w:rsid w:val="00EE0D1D"/>
    <w:rsid w:val="00EF4B5C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D10C6"/>
  <w15:docId w15:val="{9C211433-2A43-4FDC-9788-8DCD180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2021-10-25T07:49:00Z</dcterms:created>
  <dcterms:modified xsi:type="dcterms:W3CDTF">2021-10-25T07:49:00Z</dcterms:modified>
</cp:coreProperties>
</file>